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5BF61" w14:textId="2A4612FE" w:rsidR="00D86443" w:rsidRDefault="00D86443" w:rsidP="00D86443">
      <w:pPr>
        <w:rPr>
          <w:sz w:val="22"/>
          <w:szCs w:val="22"/>
          <w:u w:val="single"/>
        </w:rPr>
      </w:pPr>
      <w:r w:rsidRPr="00403B81">
        <w:rPr>
          <w:sz w:val="22"/>
          <w:szCs w:val="22"/>
          <w:u w:val="single"/>
        </w:rPr>
        <w:t xml:space="preserve">Incomplete list of leaflets, </w:t>
      </w:r>
      <w:proofErr w:type="gramStart"/>
      <w:r w:rsidRPr="00403B81">
        <w:rPr>
          <w:sz w:val="22"/>
          <w:szCs w:val="22"/>
          <w:u w:val="single"/>
        </w:rPr>
        <w:t>publications</w:t>
      </w:r>
      <w:proofErr w:type="gramEnd"/>
      <w:r w:rsidRPr="00403B81">
        <w:rPr>
          <w:sz w:val="22"/>
          <w:szCs w:val="22"/>
          <w:u w:val="single"/>
        </w:rPr>
        <w:t xml:space="preserve"> and articles by Margaret Bruce</w:t>
      </w:r>
      <w:r>
        <w:rPr>
          <w:sz w:val="22"/>
          <w:szCs w:val="22"/>
          <w:u w:val="single"/>
        </w:rPr>
        <w:t>:</w:t>
      </w:r>
    </w:p>
    <w:p w14:paraId="5D536C22" w14:textId="2D61F15A" w:rsidR="00396F0C" w:rsidRPr="00396F0C" w:rsidRDefault="00396F0C" w:rsidP="00D86443">
      <w:pPr>
        <w:rPr>
          <w:sz w:val="22"/>
          <w:szCs w:val="22"/>
        </w:rPr>
      </w:pPr>
      <w:r w:rsidRPr="00396F0C">
        <w:rPr>
          <w:sz w:val="22"/>
          <w:szCs w:val="22"/>
        </w:rPr>
        <w:t xml:space="preserve">With thanks to </w:t>
      </w:r>
      <w:r>
        <w:rPr>
          <w:sz w:val="22"/>
          <w:szCs w:val="22"/>
        </w:rPr>
        <w:t>T</w:t>
      </w:r>
      <w:r w:rsidRPr="00396F0C">
        <w:rPr>
          <w:sz w:val="22"/>
          <w:szCs w:val="22"/>
        </w:rPr>
        <w:t>he Deidre Staines Collection</w:t>
      </w:r>
      <w:r w:rsidR="00F43AFC">
        <w:rPr>
          <w:sz w:val="22"/>
          <w:szCs w:val="22"/>
        </w:rPr>
        <w:t>, The Miami Beach Archives, Paul Huson</w:t>
      </w:r>
      <w:r w:rsidR="00A825EC">
        <w:rPr>
          <w:sz w:val="22"/>
          <w:szCs w:val="22"/>
        </w:rPr>
        <w:t xml:space="preserve"> and MBW</w:t>
      </w:r>
    </w:p>
    <w:p w14:paraId="37DBB5AB" w14:textId="77777777" w:rsidR="00D86443" w:rsidRPr="00403B81" w:rsidRDefault="00D86443" w:rsidP="00D86443">
      <w:pPr>
        <w:rPr>
          <w:sz w:val="22"/>
          <w:szCs w:val="22"/>
        </w:rPr>
      </w:pPr>
    </w:p>
    <w:p w14:paraId="02D53B44" w14:textId="77777777" w:rsidR="00D86443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>Articles:</w:t>
      </w:r>
    </w:p>
    <w:p w14:paraId="494F4085" w14:textId="77777777" w:rsidR="00D86443" w:rsidRPr="00403B81" w:rsidRDefault="00D86443" w:rsidP="00D86443">
      <w:pPr>
        <w:rPr>
          <w:sz w:val="22"/>
          <w:szCs w:val="22"/>
        </w:rPr>
      </w:pPr>
    </w:p>
    <w:p w14:paraId="006B1D97" w14:textId="77777777" w:rsidR="00D86443" w:rsidRDefault="00D86443" w:rsidP="00D86443">
      <w:pPr>
        <w:rPr>
          <w:sz w:val="22"/>
          <w:szCs w:val="22"/>
        </w:rPr>
      </w:pPr>
      <w:r>
        <w:rPr>
          <w:sz w:val="22"/>
          <w:szCs w:val="22"/>
        </w:rPr>
        <w:t>New Dimensions April/ May 1963 Vol 1 No 1 – ‘Making Magick Work by Margaret Bruce</w:t>
      </w:r>
    </w:p>
    <w:p w14:paraId="285AEA38" w14:textId="77777777" w:rsidR="00D86443" w:rsidRPr="00403B81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 xml:space="preserve">New Dimensions June/July 1963 Vol 1 No 2 – </w:t>
      </w:r>
      <w:r>
        <w:rPr>
          <w:sz w:val="22"/>
          <w:szCs w:val="22"/>
        </w:rPr>
        <w:t>‘</w:t>
      </w:r>
      <w:r w:rsidRPr="00403B81">
        <w:rPr>
          <w:sz w:val="22"/>
          <w:szCs w:val="22"/>
        </w:rPr>
        <w:t xml:space="preserve">Magic – </w:t>
      </w:r>
      <w:proofErr w:type="spellStart"/>
      <w:r w:rsidRPr="00403B81">
        <w:rPr>
          <w:sz w:val="22"/>
          <w:szCs w:val="22"/>
        </w:rPr>
        <w:t>Mandragore</w:t>
      </w:r>
      <w:proofErr w:type="spellEnd"/>
      <w:r>
        <w:rPr>
          <w:sz w:val="22"/>
          <w:szCs w:val="22"/>
        </w:rPr>
        <w:t>’</w:t>
      </w:r>
      <w:r w:rsidRPr="00403B81">
        <w:rPr>
          <w:sz w:val="22"/>
          <w:szCs w:val="22"/>
        </w:rPr>
        <w:t xml:space="preserve"> by Margaret Buce</w:t>
      </w:r>
    </w:p>
    <w:p w14:paraId="42D8414F" w14:textId="77777777" w:rsidR="00D86443" w:rsidRPr="00403B81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 xml:space="preserve">New Dimensions Aug/Sept </w:t>
      </w:r>
      <w:proofErr w:type="gramStart"/>
      <w:r w:rsidRPr="00403B81">
        <w:rPr>
          <w:sz w:val="22"/>
          <w:szCs w:val="22"/>
        </w:rPr>
        <w:t>1963  Vol</w:t>
      </w:r>
      <w:proofErr w:type="gramEnd"/>
      <w:r w:rsidRPr="00403B81">
        <w:rPr>
          <w:sz w:val="22"/>
          <w:szCs w:val="22"/>
        </w:rPr>
        <w:t xml:space="preserve"> 1 No 3 – </w:t>
      </w:r>
      <w:r>
        <w:rPr>
          <w:sz w:val="22"/>
          <w:szCs w:val="22"/>
        </w:rPr>
        <w:t>‘</w:t>
      </w:r>
      <w:r w:rsidRPr="00403B81">
        <w:rPr>
          <w:sz w:val="22"/>
          <w:szCs w:val="22"/>
        </w:rPr>
        <w:t>Magic Talismanic Secrets</w:t>
      </w:r>
      <w:r>
        <w:rPr>
          <w:sz w:val="22"/>
          <w:szCs w:val="22"/>
        </w:rPr>
        <w:t>’</w:t>
      </w:r>
      <w:r w:rsidRPr="00403B81">
        <w:rPr>
          <w:sz w:val="22"/>
          <w:szCs w:val="22"/>
        </w:rPr>
        <w:t xml:space="preserve"> – By Margaret Bruce</w:t>
      </w:r>
    </w:p>
    <w:p w14:paraId="7D4E464E" w14:textId="77777777" w:rsidR="00D86443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 xml:space="preserve">New Dimensions Feb / March 1964 – </w:t>
      </w:r>
      <w:r>
        <w:rPr>
          <w:sz w:val="22"/>
          <w:szCs w:val="22"/>
        </w:rPr>
        <w:t>‘</w:t>
      </w:r>
      <w:r w:rsidRPr="00403B81">
        <w:rPr>
          <w:sz w:val="22"/>
          <w:szCs w:val="22"/>
        </w:rPr>
        <w:t>The Language of Magick</w:t>
      </w:r>
      <w:r>
        <w:rPr>
          <w:sz w:val="22"/>
          <w:szCs w:val="22"/>
        </w:rPr>
        <w:t>’</w:t>
      </w:r>
      <w:r w:rsidRPr="00403B81">
        <w:rPr>
          <w:sz w:val="22"/>
          <w:szCs w:val="22"/>
        </w:rPr>
        <w:t xml:space="preserve"> by Margaret Bruce.</w:t>
      </w:r>
    </w:p>
    <w:p w14:paraId="01FAD5B7" w14:textId="0C5EA917" w:rsidR="00D86443" w:rsidRDefault="00D86443" w:rsidP="00D86443">
      <w:pPr>
        <w:rPr>
          <w:sz w:val="22"/>
          <w:szCs w:val="22"/>
        </w:rPr>
      </w:pPr>
      <w:r>
        <w:rPr>
          <w:sz w:val="22"/>
          <w:szCs w:val="22"/>
        </w:rPr>
        <w:t xml:space="preserve">London Life Occult </w:t>
      </w:r>
      <w:proofErr w:type="gramStart"/>
      <w:r>
        <w:rPr>
          <w:sz w:val="22"/>
          <w:szCs w:val="22"/>
        </w:rPr>
        <w:t>Mail Box</w:t>
      </w:r>
      <w:proofErr w:type="gramEnd"/>
      <w:r>
        <w:rPr>
          <w:sz w:val="22"/>
          <w:szCs w:val="22"/>
        </w:rPr>
        <w:t xml:space="preserve"> – various dates and years, late 1950s.</w:t>
      </w:r>
    </w:p>
    <w:p w14:paraId="0EE588AD" w14:textId="26898FDA" w:rsidR="00D86443" w:rsidRDefault="00D86443" w:rsidP="00D86443">
      <w:pPr>
        <w:rPr>
          <w:sz w:val="22"/>
          <w:szCs w:val="22"/>
        </w:rPr>
      </w:pPr>
      <w:r>
        <w:rPr>
          <w:sz w:val="22"/>
          <w:szCs w:val="22"/>
        </w:rPr>
        <w:t xml:space="preserve">‘Fragrant Magic’ under the name </w:t>
      </w:r>
      <w:proofErr w:type="spellStart"/>
      <w:r>
        <w:rPr>
          <w:sz w:val="22"/>
          <w:szCs w:val="22"/>
        </w:rPr>
        <w:t>Luxintenebris</w:t>
      </w:r>
      <w:proofErr w:type="spellEnd"/>
      <w:r>
        <w:rPr>
          <w:sz w:val="22"/>
          <w:szCs w:val="22"/>
        </w:rPr>
        <w:t xml:space="preserve"> (Latin for </w:t>
      </w:r>
      <w:r w:rsidR="00D97A15">
        <w:rPr>
          <w:sz w:val="22"/>
          <w:szCs w:val="22"/>
        </w:rPr>
        <w:t>‘</w:t>
      </w:r>
      <w:r>
        <w:rPr>
          <w:sz w:val="22"/>
          <w:szCs w:val="22"/>
        </w:rPr>
        <w:t>Light in Darkness</w:t>
      </w:r>
      <w:r w:rsidR="00D97A15">
        <w:rPr>
          <w:sz w:val="22"/>
          <w:szCs w:val="22"/>
        </w:rPr>
        <w:t>’</w:t>
      </w:r>
      <w:r>
        <w:rPr>
          <w:sz w:val="22"/>
          <w:szCs w:val="22"/>
        </w:rPr>
        <w:t>), Unknown publication.</w:t>
      </w:r>
    </w:p>
    <w:p w14:paraId="06607664" w14:textId="5E74B12A" w:rsidR="00D97A15" w:rsidRDefault="00D97A15" w:rsidP="00D86443">
      <w:pPr>
        <w:rPr>
          <w:sz w:val="22"/>
          <w:szCs w:val="22"/>
        </w:rPr>
      </w:pPr>
      <w:r>
        <w:rPr>
          <w:sz w:val="22"/>
          <w:szCs w:val="22"/>
        </w:rPr>
        <w:t>Insight, Mar-Apr 1968 – ‘</w:t>
      </w:r>
      <w:proofErr w:type="spellStart"/>
      <w:r>
        <w:rPr>
          <w:sz w:val="22"/>
          <w:szCs w:val="22"/>
        </w:rPr>
        <w:t>Grmoires</w:t>
      </w:r>
      <w:proofErr w:type="spellEnd"/>
      <w:r>
        <w:rPr>
          <w:sz w:val="22"/>
          <w:szCs w:val="22"/>
        </w:rPr>
        <w:t xml:space="preserve">’ </w:t>
      </w:r>
    </w:p>
    <w:p w14:paraId="5C12BDB7" w14:textId="750C9228" w:rsidR="00D97A15" w:rsidRDefault="00D97A15" w:rsidP="00D86443">
      <w:pPr>
        <w:rPr>
          <w:sz w:val="22"/>
          <w:szCs w:val="22"/>
        </w:rPr>
      </w:pPr>
      <w:r>
        <w:rPr>
          <w:sz w:val="22"/>
          <w:szCs w:val="22"/>
        </w:rPr>
        <w:t xml:space="preserve">Insight, Apr-May 1968 – ‘Magick </w:t>
      </w: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Practical Approach’</w:t>
      </w:r>
    </w:p>
    <w:p w14:paraId="7E94D04B" w14:textId="50C32A6B" w:rsidR="00D97A15" w:rsidRDefault="00D97A15" w:rsidP="00D86443">
      <w:pPr>
        <w:rPr>
          <w:sz w:val="22"/>
          <w:szCs w:val="22"/>
        </w:rPr>
      </w:pPr>
      <w:r>
        <w:rPr>
          <w:sz w:val="22"/>
          <w:szCs w:val="22"/>
        </w:rPr>
        <w:t>Insight, Jun-Jul 1968 – ‘Making Things Happen’</w:t>
      </w:r>
    </w:p>
    <w:p w14:paraId="6A3F1F9D" w14:textId="7FC321F2" w:rsidR="00D97A15" w:rsidRDefault="00D97A15" w:rsidP="00D86443">
      <w:pPr>
        <w:rPr>
          <w:sz w:val="22"/>
          <w:szCs w:val="22"/>
        </w:rPr>
      </w:pPr>
      <w:r>
        <w:rPr>
          <w:sz w:val="22"/>
          <w:szCs w:val="22"/>
        </w:rPr>
        <w:t>Insight, August 1968 – ‘Magick is an Attitude of Mind’</w:t>
      </w:r>
    </w:p>
    <w:p w14:paraId="7BFA2CE2" w14:textId="47D4EC8B" w:rsidR="00D97A15" w:rsidRDefault="00D97A15" w:rsidP="00D86443">
      <w:pPr>
        <w:rPr>
          <w:sz w:val="22"/>
          <w:szCs w:val="22"/>
        </w:rPr>
      </w:pPr>
      <w:r>
        <w:rPr>
          <w:sz w:val="22"/>
          <w:szCs w:val="22"/>
        </w:rPr>
        <w:t>Insight, Autumn 1968 – ‘Magick in Action’</w:t>
      </w:r>
    </w:p>
    <w:p w14:paraId="4E836431" w14:textId="7C2D48A0" w:rsidR="00D97A15" w:rsidRDefault="00D97A15" w:rsidP="00D86443">
      <w:pPr>
        <w:rPr>
          <w:sz w:val="22"/>
          <w:szCs w:val="22"/>
        </w:rPr>
      </w:pPr>
      <w:r>
        <w:rPr>
          <w:sz w:val="22"/>
          <w:szCs w:val="22"/>
        </w:rPr>
        <w:t xml:space="preserve">Insight, Spring 1969 – ‘Think </w:t>
      </w:r>
      <w:proofErr w:type="spellStart"/>
      <w:r>
        <w:rPr>
          <w:sz w:val="22"/>
          <w:szCs w:val="22"/>
        </w:rPr>
        <w:t>Magic</w:t>
      </w:r>
      <w:r w:rsidR="003C29CE">
        <w:rPr>
          <w:sz w:val="22"/>
          <w:szCs w:val="22"/>
        </w:rPr>
        <w:t>k</w:t>
      </w:r>
      <w:r>
        <w:rPr>
          <w:sz w:val="22"/>
          <w:szCs w:val="22"/>
        </w:rPr>
        <w:t>ally</w:t>
      </w:r>
      <w:proofErr w:type="spellEnd"/>
      <w:r>
        <w:rPr>
          <w:sz w:val="22"/>
          <w:szCs w:val="22"/>
        </w:rPr>
        <w:t>’</w:t>
      </w:r>
    </w:p>
    <w:p w14:paraId="16B91B5C" w14:textId="77777777" w:rsidR="00D86443" w:rsidRPr="00403B81" w:rsidRDefault="00D86443" w:rsidP="00D86443">
      <w:pPr>
        <w:rPr>
          <w:sz w:val="22"/>
          <w:szCs w:val="22"/>
        </w:rPr>
      </w:pPr>
    </w:p>
    <w:p w14:paraId="565B5FFA" w14:textId="77777777" w:rsidR="00D86443" w:rsidRPr="00403B81" w:rsidRDefault="00D86443" w:rsidP="00D86443">
      <w:pPr>
        <w:rPr>
          <w:sz w:val="22"/>
          <w:szCs w:val="22"/>
        </w:rPr>
      </w:pPr>
    </w:p>
    <w:p w14:paraId="0A7DE592" w14:textId="25882414" w:rsidR="00D86443" w:rsidRPr="00403B81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>Books and booklets:</w:t>
      </w:r>
    </w:p>
    <w:p w14:paraId="1ADCCD29" w14:textId="77777777" w:rsidR="00D86443" w:rsidRPr="00403B81" w:rsidRDefault="00D86443" w:rsidP="00D86443">
      <w:pPr>
        <w:rPr>
          <w:sz w:val="22"/>
          <w:szCs w:val="22"/>
        </w:rPr>
      </w:pPr>
    </w:p>
    <w:p w14:paraId="23B75D70" w14:textId="77777777" w:rsidR="00D86443" w:rsidRPr="00403B81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>A Little Treasury of Love &amp; Magick, Margaret Bruce, Angel Press (1964)</w:t>
      </w:r>
    </w:p>
    <w:p w14:paraId="4C88465D" w14:textId="77777777" w:rsidR="00D86443" w:rsidRPr="00403B81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>The Little Grimoire by Margaret Bruce, Angel Press (1965)</w:t>
      </w:r>
    </w:p>
    <w:p w14:paraId="23002BDD" w14:textId="77777777" w:rsidR="00D86443" w:rsidRPr="00B97868" w:rsidRDefault="00D86443" w:rsidP="00D86443">
      <w:pPr>
        <w:rPr>
          <w:sz w:val="22"/>
          <w:szCs w:val="22"/>
        </w:rPr>
      </w:pPr>
      <w:r w:rsidRPr="00403B81">
        <w:rPr>
          <w:sz w:val="22"/>
          <w:szCs w:val="22"/>
        </w:rPr>
        <w:t xml:space="preserve">Margaret Bruce’s Coveted Collection of Tried, Proven &amp; Practical, Natural, Goetic, Theurgic, </w:t>
      </w:r>
      <w:r w:rsidRPr="00B97868">
        <w:rPr>
          <w:sz w:val="22"/>
          <w:szCs w:val="22"/>
        </w:rPr>
        <w:t>Transcendental &amp; Illusory Magick, Angel Press (1984)</w:t>
      </w:r>
    </w:p>
    <w:p w14:paraId="589F7B1A" w14:textId="77777777" w:rsidR="00D86443" w:rsidRPr="00B97868" w:rsidRDefault="00D86443" w:rsidP="00D86443">
      <w:pPr>
        <w:pStyle w:val="PlainText"/>
        <w:rPr>
          <w:rFonts w:ascii="Times New Roman" w:hAnsi="Times New Roman"/>
          <w:szCs w:val="22"/>
        </w:rPr>
      </w:pPr>
      <w:r w:rsidRPr="00B97868">
        <w:rPr>
          <w:rFonts w:ascii="Times New Roman" w:hAnsi="Times New Roman"/>
          <w:szCs w:val="22"/>
        </w:rPr>
        <w:t xml:space="preserve">Margaret Bruce's Exclusive Catalogue of Traditional </w:t>
      </w:r>
      <w:proofErr w:type="gramStart"/>
      <w:r w:rsidRPr="00B97868">
        <w:rPr>
          <w:rFonts w:ascii="Times New Roman" w:hAnsi="Times New Roman"/>
          <w:szCs w:val="22"/>
        </w:rPr>
        <w:t>Folk-lore</w:t>
      </w:r>
      <w:proofErr w:type="gramEnd"/>
      <w:r w:rsidRPr="00B97868">
        <w:rPr>
          <w:rFonts w:ascii="Times New Roman" w:hAnsi="Times New Roman"/>
          <w:szCs w:val="22"/>
        </w:rPr>
        <w:t xml:space="preserve"> 1998 (various incarnations of her catalogue were made)</w:t>
      </w:r>
    </w:p>
    <w:p w14:paraId="794268A9" w14:textId="77777777" w:rsidR="00D86443" w:rsidRDefault="00D86443" w:rsidP="00D86443">
      <w:pPr>
        <w:rPr>
          <w:color w:val="FF0000"/>
          <w:sz w:val="30"/>
          <w:szCs w:val="30"/>
        </w:rPr>
      </w:pPr>
    </w:p>
    <w:p w14:paraId="03B621E5" w14:textId="77777777" w:rsidR="00D86443" w:rsidRPr="00D461C3" w:rsidRDefault="00D86443" w:rsidP="00D86443">
      <w:pPr>
        <w:rPr>
          <w:sz w:val="22"/>
          <w:szCs w:val="22"/>
        </w:rPr>
      </w:pPr>
      <w:r w:rsidRPr="00D461C3">
        <w:rPr>
          <w:sz w:val="22"/>
          <w:szCs w:val="22"/>
        </w:rPr>
        <w:t>Leaflets:</w:t>
      </w:r>
    </w:p>
    <w:p w14:paraId="7D3F0376" w14:textId="38830AFE" w:rsidR="00D86443" w:rsidRDefault="00D86443" w:rsidP="00D86443">
      <w:pPr>
        <w:rPr>
          <w:sz w:val="22"/>
          <w:szCs w:val="22"/>
        </w:rPr>
      </w:pPr>
    </w:p>
    <w:p w14:paraId="16497D21" w14:textId="1D743BE0" w:rsidR="004624E6" w:rsidRPr="00D461C3" w:rsidRDefault="004624E6" w:rsidP="00D86443">
      <w:pPr>
        <w:rPr>
          <w:sz w:val="22"/>
          <w:szCs w:val="22"/>
        </w:rPr>
      </w:pPr>
      <w:r>
        <w:rPr>
          <w:sz w:val="22"/>
          <w:szCs w:val="22"/>
        </w:rPr>
        <w:t>Mammon Unmasked</w:t>
      </w:r>
    </w:p>
    <w:p w14:paraId="7574CBB0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Lucky Horseshoes</w:t>
      </w:r>
    </w:p>
    <w:p w14:paraId="1CB708AA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Adduction Lodestone Discs and Their Secrets Disclosed by Marie Laveau</w:t>
      </w:r>
    </w:p>
    <w:p w14:paraId="34D420A0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Turn an Ordinary Pocket Handkerchief into a Powerful Magick Amulet with Kai Zai Essence</w:t>
      </w:r>
    </w:p>
    <w:p w14:paraId="48F45CD0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Practical Talismans</w:t>
      </w:r>
    </w:p>
    <w:p w14:paraId="6199645D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Candle Burning Secrets / Coloured Candles</w:t>
      </w:r>
    </w:p>
    <w:p w14:paraId="54AC2497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Satyr Aphrodisiac Perfume</w:t>
      </w:r>
    </w:p>
    <w:p w14:paraId="6B04A8C4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Esoteric Perfumes</w:t>
      </w:r>
    </w:p>
    <w:p w14:paraId="2CCB6755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Elohim! Word of Power!</w:t>
      </w:r>
    </w:p>
    <w:p w14:paraId="1247F2BC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 xml:space="preserve">Gambler's Golden </w:t>
      </w:r>
      <w:proofErr w:type="spellStart"/>
      <w:r w:rsidRPr="00D461C3">
        <w:rPr>
          <w:rFonts w:ascii="Times New Roman" w:hAnsi="Times New Roman"/>
          <w:szCs w:val="22"/>
        </w:rPr>
        <w:t>Luckbringer</w:t>
      </w:r>
      <w:proofErr w:type="spellEnd"/>
    </w:p>
    <w:p w14:paraId="6D37DB61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Magickal Protection!</w:t>
      </w:r>
    </w:p>
    <w:p w14:paraId="12E80437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proofErr w:type="spellStart"/>
      <w:r w:rsidRPr="00D461C3">
        <w:rPr>
          <w:rFonts w:ascii="Times New Roman" w:hAnsi="Times New Roman"/>
          <w:szCs w:val="22"/>
        </w:rPr>
        <w:t>Araritha</w:t>
      </w:r>
      <w:proofErr w:type="spellEnd"/>
    </w:p>
    <w:p w14:paraId="69F65BB7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Essence Ruggiero</w:t>
      </w:r>
    </w:p>
    <w:p w14:paraId="2B295BFD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Ploughman's Pleasure</w:t>
      </w:r>
    </w:p>
    <w:p w14:paraId="6CBAD0F3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Altar Candles / Voodoo Love Perfu</w:t>
      </w:r>
      <w:r>
        <w:rPr>
          <w:rFonts w:ascii="Times New Roman" w:hAnsi="Times New Roman"/>
          <w:szCs w:val="22"/>
        </w:rPr>
        <w:t>m</w:t>
      </w:r>
      <w:r w:rsidRPr="00D461C3">
        <w:rPr>
          <w:rFonts w:ascii="Times New Roman" w:hAnsi="Times New Roman"/>
          <w:szCs w:val="22"/>
        </w:rPr>
        <w:t xml:space="preserve">e / Lucky Money Cowries / </w:t>
      </w:r>
      <w:proofErr w:type="spellStart"/>
      <w:r w:rsidRPr="00D461C3">
        <w:rPr>
          <w:rFonts w:ascii="Times New Roman" w:hAnsi="Times New Roman"/>
          <w:szCs w:val="22"/>
        </w:rPr>
        <w:t>Owd</w:t>
      </w:r>
      <w:proofErr w:type="spellEnd"/>
      <w:r w:rsidRPr="00D461C3">
        <w:rPr>
          <w:rFonts w:ascii="Times New Roman" w:hAnsi="Times New Roman"/>
          <w:szCs w:val="22"/>
        </w:rPr>
        <w:t xml:space="preserve"> Meg's Hinge Oil</w:t>
      </w:r>
    </w:p>
    <w:p w14:paraId="55EEE486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Egyptian Oil an Inestimable Aid to Spiritual Healing</w:t>
      </w:r>
    </w:p>
    <w:p w14:paraId="48C1D866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Seven Year Loveage Root</w:t>
      </w:r>
    </w:p>
    <w:p w14:paraId="4F979439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Frankincense, Myrrh and Wild Weardale Magic</w:t>
      </w:r>
    </w:p>
    <w:p w14:paraId="051E4061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Bulmer's Wash</w:t>
      </w:r>
    </w:p>
    <w:p w14:paraId="74986B67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The Salamander Skin Parchment Spell (Written by Marie Laveau in the Early 1800's)</w:t>
      </w:r>
    </w:p>
    <w:p w14:paraId="165D4808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proofErr w:type="spellStart"/>
      <w:r w:rsidRPr="00D461C3">
        <w:rPr>
          <w:rFonts w:ascii="Times New Roman" w:hAnsi="Times New Roman"/>
          <w:szCs w:val="22"/>
        </w:rPr>
        <w:t>Goosey</w:t>
      </w:r>
      <w:proofErr w:type="spellEnd"/>
      <w:r w:rsidRPr="00D461C3">
        <w:rPr>
          <w:rFonts w:ascii="Times New Roman" w:hAnsi="Times New Roman"/>
          <w:szCs w:val="22"/>
        </w:rPr>
        <w:t xml:space="preserve"> Magick</w:t>
      </w:r>
    </w:p>
    <w:p w14:paraId="13A106E4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 xml:space="preserve">Special Red Nile Sympathetic Sand </w:t>
      </w:r>
      <w:proofErr w:type="gramStart"/>
      <w:r w:rsidRPr="00D461C3">
        <w:rPr>
          <w:rFonts w:ascii="Times New Roman" w:hAnsi="Times New Roman"/>
          <w:szCs w:val="22"/>
        </w:rPr>
        <w:t>The</w:t>
      </w:r>
      <w:proofErr w:type="gramEnd"/>
      <w:r w:rsidRPr="00D461C3">
        <w:rPr>
          <w:rFonts w:ascii="Times New Roman" w:hAnsi="Times New Roman"/>
          <w:szCs w:val="22"/>
        </w:rPr>
        <w:t xml:space="preserve"> Ultimate Ritual Cleansing and Banishing Technique</w:t>
      </w:r>
    </w:p>
    <w:p w14:paraId="23922435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Special Potentized Steel Filings (Magnetic Power Sand)</w:t>
      </w:r>
    </w:p>
    <w:p w14:paraId="3883D4C1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lastRenderedPageBreak/>
        <w:t>Marie Laveau's Voodoo Power</w:t>
      </w:r>
    </w:p>
    <w:p w14:paraId="3485BF3D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Some Simple Voodoo Spells from the Writings of Marie Laveau</w:t>
      </w:r>
    </w:p>
    <w:p w14:paraId="0A0659CF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Magick the Hard Facts</w:t>
      </w:r>
    </w:p>
    <w:p w14:paraId="30B01B17" w14:textId="77777777" w:rsidR="00D86443" w:rsidRPr="00D461C3" w:rsidRDefault="00D86443" w:rsidP="00D86443">
      <w:pPr>
        <w:pStyle w:val="PlainText"/>
        <w:rPr>
          <w:rFonts w:ascii="Times New Roman" w:eastAsia="Times New Roman" w:hAnsi="Times New Roman"/>
          <w:szCs w:val="22"/>
          <w:lang w:eastAsia="en-GB"/>
        </w:rPr>
      </w:pPr>
      <w:r w:rsidRPr="00D461C3">
        <w:rPr>
          <w:rFonts w:ascii="Times New Roman" w:hAnsi="Times New Roman"/>
          <w:szCs w:val="22"/>
        </w:rPr>
        <w:t xml:space="preserve">Magickal Perfumes </w:t>
      </w:r>
      <w:r w:rsidRPr="00D461C3">
        <w:rPr>
          <w:rFonts w:ascii="Times New Roman" w:eastAsia="Times New Roman" w:hAnsi="Times New Roman"/>
          <w:szCs w:val="22"/>
          <w:lang w:eastAsia="en-GB"/>
        </w:rPr>
        <w:t>(copy held at Boscastle Museum of Witchcraft and Magic)</w:t>
      </w:r>
    </w:p>
    <w:p w14:paraId="6F0C005E" w14:textId="77777777" w:rsidR="00D86443" w:rsidRPr="00D461C3" w:rsidRDefault="00D86443" w:rsidP="00D86443">
      <w:pPr>
        <w:pStyle w:val="PlainText"/>
        <w:rPr>
          <w:rFonts w:ascii="Times New Roman" w:eastAsia="Times New Roman" w:hAnsi="Times New Roman"/>
          <w:szCs w:val="22"/>
          <w:lang w:eastAsia="en-GB"/>
        </w:rPr>
      </w:pPr>
      <w:r w:rsidRPr="00D461C3">
        <w:rPr>
          <w:rFonts w:ascii="Times New Roman" w:eastAsia="Times New Roman" w:hAnsi="Times New Roman"/>
          <w:szCs w:val="22"/>
          <w:lang w:eastAsia="en-GB"/>
        </w:rPr>
        <w:t>V</w:t>
      </w:r>
      <w:r w:rsidRPr="00403B81">
        <w:rPr>
          <w:rFonts w:ascii="Times New Roman" w:eastAsia="Times New Roman" w:hAnsi="Times New Roman"/>
          <w:szCs w:val="22"/>
          <w:lang w:eastAsia="en-GB"/>
        </w:rPr>
        <w:t>oodo</w:t>
      </w:r>
      <w:r w:rsidRPr="00D461C3">
        <w:rPr>
          <w:rFonts w:ascii="Times New Roman" w:eastAsia="Times New Roman" w:hAnsi="Times New Roman"/>
          <w:szCs w:val="22"/>
          <w:lang w:eastAsia="en-GB"/>
        </w:rPr>
        <w:t>o</w:t>
      </w:r>
      <w:r w:rsidRPr="00403B81">
        <w:rPr>
          <w:rFonts w:ascii="Times New Roman" w:eastAsia="Times New Roman" w:hAnsi="Times New Roman"/>
          <w:szCs w:val="22"/>
          <w:lang w:eastAsia="en-GB"/>
        </w:rPr>
        <w:t xml:space="preserve"> </w:t>
      </w:r>
      <w:r w:rsidRPr="00D461C3">
        <w:rPr>
          <w:rFonts w:ascii="Times New Roman" w:eastAsia="Times New Roman" w:hAnsi="Times New Roman"/>
          <w:szCs w:val="22"/>
          <w:lang w:eastAsia="en-GB"/>
        </w:rPr>
        <w:t>S</w:t>
      </w:r>
      <w:r w:rsidRPr="00403B81">
        <w:rPr>
          <w:rFonts w:ascii="Times New Roman" w:eastAsia="Times New Roman" w:hAnsi="Times New Roman"/>
          <w:szCs w:val="22"/>
          <w:lang w:eastAsia="en-GB"/>
        </w:rPr>
        <w:t xml:space="preserve">pells </w:t>
      </w:r>
      <w:r w:rsidRPr="00D461C3">
        <w:rPr>
          <w:rFonts w:ascii="Times New Roman" w:eastAsia="Times New Roman" w:hAnsi="Times New Roman"/>
          <w:szCs w:val="22"/>
          <w:lang w:eastAsia="en-GB"/>
        </w:rPr>
        <w:t>(copy held at Boscastle Museum of Witchcraft and Magic)</w:t>
      </w:r>
    </w:p>
    <w:p w14:paraId="3A770D23" w14:textId="77777777" w:rsidR="00D86443" w:rsidRPr="00D461C3" w:rsidRDefault="00D86443" w:rsidP="00D86443">
      <w:pPr>
        <w:pStyle w:val="PlainText"/>
        <w:rPr>
          <w:rFonts w:ascii="Times New Roman" w:eastAsia="Times New Roman" w:hAnsi="Times New Roman"/>
          <w:szCs w:val="22"/>
          <w:lang w:eastAsia="en-GB"/>
        </w:rPr>
      </w:pPr>
      <w:r w:rsidRPr="00403B81">
        <w:rPr>
          <w:rFonts w:ascii="Times New Roman" w:eastAsia="Times New Roman" w:hAnsi="Times New Roman"/>
          <w:szCs w:val="22"/>
          <w:lang w:eastAsia="en-GB"/>
        </w:rPr>
        <w:t>Magickal amulets</w:t>
      </w:r>
      <w:r w:rsidRPr="00D461C3">
        <w:rPr>
          <w:rFonts w:ascii="Times New Roman" w:eastAsia="Times New Roman" w:hAnsi="Times New Roman"/>
          <w:szCs w:val="22"/>
          <w:lang w:eastAsia="en-GB"/>
        </w:rPr>
        <w:t xml:space="preserve"> (copy held at Boscastle Museum of Witchcraft and Magic)</w:t>
      </w:r>
    </w:p>
    <w:p w14:paraId="043FBC47" w14:textId="77777777" w:rsidR="00D86443" w:rsidRPr="00D461C3" w:rsidRDefault="00D86443" w:rsidP="00D86443">
      <w:pPr>
        <w:pStyle w:val="PlainText"/>
        <w:rPr>
          <w:rFonts w:ascii="Times New Roman" w:eastAsia="Times New Roman" w:hAnsi="Times New Roman"/>
          <w:szCs w:val="22"/>
          <w:lang w:eastAsia="en-GB"/>
        </w:rPr>
      </w:pPr>
      <w:r w:rsidRPr="00D461C3">
        <w:rPr>
          <w:rFonts w:ascii="Times New Roman" w:eastAsia="Times New Roman" w:hAnsi="Times New Roman"/>
          <w:szCs w:val="22"/>
          <w:lang w:eastAsia="en-GB"/>
        </w:rPr>
        <w:t>H</w:t>
      </w:r>
      <w:r w:rsidRPr="00403B81">
        <w:rPr>
          <w:rFonts w:ascii="Times New Roman" w:eastAsia="Times New Roman" w:hAnsi="Times New Roman"/>
          <w:szCs w:val="22"/>
          <w:lang w:eastAsia="en-GB"/>
        </w:rPr>
        <w:t>ag stones</w:t>
      </w:r>
      <w:r w:rsidRPr="00D461C3">
        <w:rPr>
          <w:rFonts w:ascii="Times New Roman" w:eastAsia="Times New Roman" w:hAnsi="Times New Roman"/>
          <w:szCs w:val="22"/>
          <w:lang w:eastAsia="en-GB"/>
        </w:rPr>
        <w:t xml:space="preserve"> (copy held at Boscastle Museum of Witchcraft and Magic)</w:t>
      </w:r>
    </w:p>
    <w:p w14:paraId="1C26AAFD" w14:textId="77777777" w:rsidR="00D86443" w:rsidRPr="00D461C3" w:rsidRDefault="00D86443" w:rsidP="00D86443">
      <w:pPr>
        <w:rPr>
          <w:sz w:val="22"/>
          <w:szCs w:val="22"/>
        </w:rPr>
      </w:pPr>
    </w:p>
    <w:p w14:paraId="127A726C" w14:textId="77777777" w:rsidR="00D86443" w:rsidRDefault="00D86443" w:rsidP="00D86443">
      <w:pPr>
        <w:rPr>
          <w:sz w:val="22"/>
          <w:szCs w:val="22"/>
        </w:rPr>
      </w:pPr>
      <w:r w:rsidRPr="00D461C3">
        <w:rPr>
          <w:sz w:val="22"/>
          <w:szCs w:val="22"/>
        </w:rPr>
        <w:t>Flyers:</w:t>
      </w:r>
    </w:p>
    <w:p w14:paraId="7E8449C9" w14:textId="77777777" w:rsidR="00D86443" w:rsidRPr="00D461C3" w:rsidRDefault="00D86443" w:rsidP="00D86443">
      <w:pPr>
        <w:rPr>
          <w:sz w:val="22"/>
          <w:szCs w:val="22"/>
        </w:rPr>
      </w:pPr>
    </w:p>
    <w:p w14:paraId="340F98D5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proofErr w:type="gramStart"/>
      <w:r w:rsidRPr="00D461C3">
        <w:rPr>
          <w:rFonts w:ascii="Times New Roman" w:hAnsi="Times New Roman"/>
          <w:szCs w:val="22"/>
        </w:rPr>
        <w:t>Never Before</w:t>
      </w:r>
      <w:proofErr w:type="gramEnd"/>
      <w:r w:rsidRPr="00D461C3">
        <w:rPr>
          <w:rFonts w:ascii="Times New Roman" w:hAnsi="Times New Roman"/>
          <w:szCs w:val="22"/>
        </w:rPr>
        <w:t>…Never Again</w:t>
      </w:r>
    </w:p>
    <w:p w14:paraId="5567041C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Price List</w:t>
      </w:r>
    </w:p>
    <w:p w14:paraId="6C15931E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Confidential Information and Advice</w:t>
      </w:r>
    </w:p>
    <w:p w14:paraId="12B9C3C9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For Your Protection</w:t>
      </w:r>
    </w:p>
    <w:p w14:paraId="7B98C06C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 xml:space="preserve">To Margaret Bruce, The Animals' Sanctuary Love Gift </w:t>
      </w:r>
      <w:proofErr w:type="gramStart"/>
      <w:r w:rsidRPr="00D461C3">
        <w:rPr>
          <w:rFonts w:ascii="Times New Roman" w:hAnsi="Times New Roman"/>
          <w:szCs w:val="22"/>
        </w:rPr>
        <w:t>From:-</w:t>
      </w:r>
      <w:proofErr w:type="gramEnd"/>
    </w:p>
    <w:p w14:paraId="2E1AD73C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Raw Materials Per Ounce</w:t>
      </w:r>
    </w:p>
    <w:p w14:paraId="56BFF721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Perfume Price List January 1985</w:t>
      </w:r>
    </w:p>
    <w:p w14:paraId="1D78A121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Your Privacy is Precious</w:t>
      </w:r>
    </w:p>
    <w:p w14:paraId="37CA374B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Margaret Bruce Natural Magic</w:t>
      </w:r>
    </w:p>
    <w:p w14:paraId="63B81CF3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proofErr w:type="spellStart"/>
      <w:r w:rsidRPr="00D461C3">
        <w:rPr>
          <w:rFonts w:ascii="Times New Roman" w:hAnsi="Times New Roman"/>
          <w:szCs w:val="22"/>
        </w:rPr>
        <w:t>Gaurentee</w:t>
      </w:r>
      <w:proofErr w:type="spellEnd"/>
      <w:r w:rsidRPr="00D461C3">
        <w:rPr>
          <w:rFonts w:ascii="Times New Roman" w:hAnsi="Times New Roman"/>
          <w:szCs w:val="22"/>
        </w:rPr>
        <w:t xml:space="preserve"> / Beware!</w:t>
      </w:r>
    </w:p>
    <w:p w14:paraId="293B74EA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The Animals' Sanctuary</w:t>
      </w:r>
    </w:p>
    <w:p w14:paraId="6900F84B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Matchless Magick</w:t>
      </w:r>
    </w:p>
    <w:p w14:paraId="6542336E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Thank You for Saving Us!</w:t>
      </w:r>
    </w:p>
    <w:p w14:paraId="37BBE92A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Margaret Bruce</w:t>
      </w:r>
      <w:r>
        <w:rPr>
          <w:rFonts w:ascii="Times New Roman" w:hAnsi="Times New Roman"/>
          <w:szCs w:val="22"/>
        </w:rPr>
        <w:t>’s</w:t>
      </w:r>
      <w:r w:rsidRPr="00D461C3">
        <w:rPr>
          <w:rFonts w:ascii="Times New Roman" w:hAnsi="Times New Roman"/>
          <w:szCs w:val="22"/>
        </w:rPr>
        <w:t xml:space="preserve"> Historic Perfumes &amp; Incenses</w:t>
      </w:r>
    </w:p>
    <w:p w14:paraId="3EECC0CE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Magick Some Vital Facts About this Unique and Startling Book</w:t>
      </w:r>
    </w:p>
    <w:p w14:paraId="1BAD82CB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The True Answers to All Your Questions About the Occult are Here</w:t>
      </w:r>
    </w:p>
    <w:p w14:paraId="6A7F650F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Sorry! No Personal Cheques!</w:t>
      </w:r>
    </w:p>
    <w:p w14:paraId="3454DCF2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In a Great Hurry?</w:t>
      </w:r>
    </w:p>
    <w:p w14:paraId="36AD0A5A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Priority Order Form</w:t>
      </w:r>
    </w:p>
    <w:p w14:paraId="277301C1" w14:textId="77777777" w:rsidR="00D86443" w:rsidRPr="00D461C3" w:rsidRDefault="00D86443" w:rsidP="00D86443">
      <w:pPr>
        <w:rPr>
          <w:sz w:val="22"/>
          <w:szCs w:val="22"/>
        </w:rPr>
      </w:pPr>
    </w:p>
    <w:p w14:paraId="0217018A" w14:textId="77777777" w:rsidR="00D86443" w:rsidRDefault="00D86443" w:rsidP="00D86443">
      <w:pPr>
        <w:rPr>
          <w:sz w:val="22"/>
          <w:szCs w:val="22"/>
        </w:rPr>
      </w:pPr>
      <w:r w:rsidRPr="00D461C3">
        <w:rPr>
          <w:sz w:val="22"/>
          <w:szCs w:val="22"/>
        </w:rPr>
        <w:t>Newsletters:</w:t>
      </w:r>
    </w:p>
    <w:p w14:paraId="47A2B5FE" w14:textId="77777777" w:rsidR="00D86443" w:rsidRPr="00D461C3" w:rsidRDefault="00D86443" w:rsidP="00D86443">
      <w:pPr>
        <w:rPr>
          <w:sz w:val="22"/>
          <w:szCs w:val="22"/>
        </w:rPr>
      </w:pPr>
    </w:p>
    <w:p w14:paraId="482CA738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August Newsletter 1998</w:t>
      </w:r>
    </w:p>
    <w:p w14:paraId="7417E6EF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High Rigg Newsletter April 1998</w:t>
      </w:r>
    </w:p>
    <w:p w14:paraId="540345A0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Newsletter January 1999</w:t>
      </w:r>
    </w:p>
    <w:p w14:paraId="1C92ED0F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Newsletter May 1999</w:t>
      </w:r>
    </w:p>
    <w:p w14:paraId="4B9D1B6F" w14:textId="72DCEB01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High Rigg Newsletter. September 1999</w:t>
      </w:r>
    </w:p>
    <w:p w14:paraId="653259FF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Christmas Message from High Rigg 1999</w:t>
      </w:r>
    </w:p>
    <w:p w14:paraId="57B38252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</w:p>
    <w:p w14:paraId="1C9B7934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Miscellaneous:</w:t>
      </w:r>
    </w:p>
    <w:p w14:paraId="13858B92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</w:p>
    <w:p w14:paraId="0548250D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The Darlington &amp; Stockton Times June 8th. 1991 (news clipping she sent out)</w:t>
      </w:r>
    </w:p>
    <w:p w14:paraId="3BC2225D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The British Press a Major Cause of Truth Decay!</w:t>
      </w:r>
    </w:p>
    <w:p w14:paraId="21AD1DEF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Unpalatable</w:t>
      </w:r>
    </w:p>
    <w:p w14:paraId="09620CA1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A Responsible Press</w:t>
      </w:r>
    </w:p>
    <w:p w14:paraId="118B35D0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Stop the Holocaust Now!</w:t>
      </w:r>
      <w:r>
        <w:rPr>
          <w:rFonts w:ascii="Times New Roman" w:hAnsi="Times New Roman"/>
          <w:szCs w:val="22"/>
        </w:rPr>
        <w:t xml:space="preserve"> (anti-press leaflet)</w:t>
      </w:r>
    </w:p>
    <w:p w14:paraId="249C1E51" w14:textId="1AA4405E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 xml:space="preserve">The Press Turns Trees </w:t>
      </w:r>
      <w:r>
        <w:rPr>
          <w:rFonts w:ascii="Times New Roman" w:hAnsi="Times New Roman"/>
          <w:szCs w:val="22"/>
        </w:rPr>
        <w:t>i</w:t>
      </w:r>
      <w:r w:rsidRPr="00D461C3">
        <w:rPr>
          <w:rFonts w:ascii="Times New Roman" w:hAnsi="Times New Roman"/>
          <w:szCs w:val="22"/>
        </w:rPr>
        <w:t xml:space="preserve">nto Rubbish We Turn Rubbish </w:t>
      </w:r>
      <w:r w:rsidR="00396F0C">
        <w:rPr>
          <w:rFonts w:ascii="Times New Roman" w:hAnsi="Times New Roman"/>
          <w:szCs w:val="22"/>
        </w:rPr>
        <w:t>i</w:t>
      </w:r>
      <w:r w:rsidRPr="00D461C3">
        <w:rPr>
          <w:rFonts w:ascii="Times New Roman" w:hAnsi="Times New Roman"/>
          <w:szCs w:val="22"/>
        </w:rPr>
        <w:t>nto Trees</w:t>
      </w:r>
    </w:p>
    <w:p w14:paraId="1443D448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Margaret Bruce [envelope]</w:t>
      </w:r>
    </w:p>
    <w:p w14:paraId="0933933E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Mrs. D Staines [envelope]</w:t>
      </w:r>
    </w:p>
    <w:p w14:paraId="1AA47722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With the Compliments of Margaret Bruce</w:t>
      </w:r>
    </w:p>
    <w:p w14:paraId="327B2360" w14:textId="77777777" w:rsidR="00D86443" w:rsidRPr="00D461C3" w:rsidRDefault="00D86443" w:rsidP="00D86443">
      <w:pPr>
        <w:pStyle w:val="PlainText"/>
        <w:rPr>
          <w:rFonts w:ascii="Times New Roman" w:hAnsi="Times New Roman"/>
          <w:szCs w:val="22"/>
        </w:rPr>
      </w:pPr>
      <w:r w:rsidRPr="00D461C3">
        <w:rPr>
          <w:rFonts w:ascii="Times New Roman" w:hAnsi="Times New Roman"/>
          <w:szCs w:val="22"/>
        </w:rPr>
        <w:t>High Rigg Arboretum &amp; Nature Reserve</w:t>
      </w:r>
    </w:p>
    <w:p w14:paraId="2740835E" w14:textId="2174E4F6" w:rsidR="00983077" w:rsidRDefault="00983077"/>
    <w:p w14:paraId="1C806DFD" w14:textId="0608345E" w:rsidR="00F43AFC" w:rsidRDefault="00F43AFC"/>
    <w:p w14:paraId="03CDA922" w14:textId="137CFB5F" w:rsidR="00F43AFC" w:rsidRDefault="00F43AFC">
      <w:r>
        <w:t>Images of various products she made:</w:t>
      </w:r>
    </w:p>
    <w:p w14:paraId="6666C880" w14:textId="77777777" w:rsidR="00F43AFC" w:rsidRDefault="00F43AFC">
      <w:pPr>
        <w:rPr>
          <w:noProof/>
        </w:rPr>
      </w:pPr>
    </w:p>
    <w:p w14:paraId="14BC3BA2" w14:textId="68B455EC" w:rsidR="00F43AFC" w:rsidRDefault="00F43A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424FC2" wp14:editId="3EADC20E">
            <wp:simplePos x="0" y="0"/>
            <wp:positionH relativeFrom="column">
              <wp:posOffset>2886075</wp:posOffset>
            </wp:positionH>
            <wp:positionV relativeFrom="paragraph">
              <wp:posOffset>5715</wp:posOffset>
            </wp:positionV>
            <wp:extent cx="2190750" cy="31254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0" t="31960" r="40932" b="27965"/>
                    <a:stretch/>
                  </pic:blipFill>
                  <pic:spPr bwMode="auto">
                    <a:xfrm>
                      <a:off x="0" y="0"/>
                      <a:ext cx="2191021" cy="312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B8799DF" wp14:editId="2CB8EA28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90188" cy="3133725"/>
            <wp:effectExtent l="0" t="0" r="635" b="0"/>
            <wp:wrapTight wrapText="bothSides">
              <wp:wrapPolygon edited="0">
                <wp:start x="0" y="0"/>
                <wp:lineTo x="0" y="21403"/>
                <wp:lineTo x="21446" y="21403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22472" r="23960" b="19226"/>
                    <a:stretch/>
                  </pic:blipFill>
                  <pic:spPr bwMode="auto">
                    <a:xfrm>
                      <a:off x="0" y="0"/>
                      <a:ext cx="2590188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F0846D" w14:textId="1FB47334" w:rsidR="00F43AFC" w:rsidRDefault="00F43AFC"/>
    <w:p w14:paraId="77BD6629" w14:textId="77777777" w:rsidR="00F43AFC" w:rsidRDefault="00F43AFC"/>
    <w:p w14:paraId="7249F22E" w14:textId="20916771" w:rsidR="00F43AFC" w:rsidRDefault="00F43A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E1B416" wp14:editId="21F46563">
            <wp:simplePos x="0" y="0"/>
            <wp:positionH relativeFrom="margin">
              <wp:align>left</wp:align>
            </wp:positionH>
            <wp:positionV relativeFrom="paragraph">
              <wp:posOffset>2908935</wp:posOffset>
            </wp:positionV>
            <wp:extent cx="5124450" cy="384333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6351D" w14:textId="77777777" w:rsidR="009F3F64" w:rsidRDefault="009F3F64">
      <w:pPr>
        <w:rPr>
          <w:noProof/>
        </w:rPr>
      </w:pPr>
    </w:p>
    <w:p w14:paraId="3CC429B4" w14:textId="595685BF" w:rsidR="00F43AFC" w:rsidRDefault="00F43AFC"/>
    <w:p w14:paraId="6D7A2F61" w14:textId="108FC323" w:rsidR="009F3F64" w:rsidRDefault="009F3F64"/>
    <w:p w14:paraId="2F7032CC" w14:textId="50911C96" w:rsidR="009F3F64" w:rsidRDefault="009F3F64"/>
    <w:p w14:paraId="4CBAE9E2" w14:textId="47BD6A34" w:rsidR="009F3F64" w:rsidRDefault="009F3F64"/>
    <w:p w14:paraId="7C926CCF" w14:textId="186531F8" w:rsidR="009F3F64" w:rsidRDefault="009F3F64"/>
    <w:p w14:paraId="7D3AB8CD" w14:textId="6BB0FAFC" w:rsidR="009F3F64" w:rsidRDefault="009F3F64"/>
    <w:p w14:paraId="6E02DABB" w14:textId="1FDC07BC" w:rsidR="009F3F64" w:rsidRDefault="009F3F64"/>
    <w:p w14:paraId="2E7A2627" w14:textId="53222501" w:rsidR="009F3F64" w:rsidRDefault="009F3F64"/>
    <w:p w14:paraId="3CF4A181" w14:textId="4FCD856E" w:rsidR="009F3F64" w:rsidRDefault="009F3F64"/>
    <w:p w14:paraId="501DC6C6" w14:textId="12A0B408" w:rsidR="009F3F64" w:rsidRDefault="009F3F64"/>
    <w:p w14:paraId="64F7A91A" w14:textId="6ECEE91D" w:rsidR="009F3F64" w:rsidRDefault="009F3F64"/>
    <w:p w14:paraId="21D1156B" w14:textId="62C427B4" w:rsidR="009F3F64" w:rsidRDefault="009F3F64"/>
    <w:p w14:paraId="4F16DA3E" w14:textId="611700C6" w:rsidR="009F3F64" w:rsidRDefault="009F3F64"/>
    <w:p w14:paraId="59DF79C4" w14:textId="11633159" w:rsidR="009F3F64" w:rsidRDefault="009F3F64"/>
    <w:p w14:paraId="2568D922" w14:textId="425EB0DD" w:rsidR="009F3F64" w:rsidRDefault="009F3F64"/>
    <w:p w14:paraId="45B3DB03" w14:textId="1FE5DBEE" w:rsidR="009F3F64" w:rsidRDefault="009F3F64"/>
    <w:p w14:paraId="50330B22" w14:textId="513EF0BE" w:rsidR="009F3F64" w:rsidRDefault="009F3F64"/>
    <w:p w14:paraId="76A6773F" w14:textId="6B399E00" w:rsidR="009F3F64" w:rsidRDefault="009F3F64"/>
    <w:p w14:paraId="1C6F586B" w14:textId="769FC26E" w:rsidR="009F3F64" w:rsidRDefault="009F3F64"/>
    <w:p w14:paraId="69F2F3B0" w14:textId="287B9F59" w:rsidR="009F3F64" w:rsidRDefault="009F3F64"/>
    <w:p w14:paraId="299CEF34" w14:textId="04915784" w:rsidR="009F3F64" w:rsidRDefault="009F3F64"/>
    <w:p w14:paraId="56D70A37" w14:textId="12AFC0B7" w:rsidR="009F3F64" w:rsidRDefault="009F3F64"/>
    <w:p w14:paraId="7B80F30F" w14:textId="1CF98AB3" w:rsidR="009F3F64" w:rsidRDefault="009F3F64"/>
    <w:p w14:paraId="2C4ABF6F" w14:textId="4A9EC6F6" w:rsidR="009F3F64" w:rsidRDefault="009F3F64"/>
    <w:p w14:paraId="4843A9B4" w14:textId="66D22C2A" w:rsidR="009F3F64" w:rsidRDefault="009F3F64"/>
    <w:p w14:paraId="27F535EE" w14:textId="0522A9CE" w:rsidR="009F3F64" w:rsidRDefault="009F3F64"/>
    <w:p w14:paraId="1DD8FC1C" w14:textId="284C8176" w:rsidR="009F3F64" w:rsidRDefault="009F3F64"/>
    <w:p w14:paraId="1A0F43B1" w14:textId="56A49D23" w:rsidR="009F3F64" w:rsidRDefault="009F3F64"/>
    <w:p w14:paraId="042D3EA1" w14:textId="56C86414" w:rsidR="009F3F64" w:rsidRDefault="009F3F64"/>
    <w:p w14:paraId="60B438F1" w14:textId="7CF9620B" w:rsidR="009F3F64" w:rsidRDefault="009F3F64"/>
    <w:p w14:paraId="063340CD" w14:textId="7749B53D" w:rsidR="009F3F64" w:rsidRDefault="009F3F64"/>
    <w:p w14:paraId="61BACAE9" w14:textId="56074042" w:rsidR="009F3F64" w:rsidRDefault="009F3F64"/>
    <w:p w14:paraId="6F39083A" w14:textId="79FD9A9E" w:rsidR="009F3F64" w:rsidRDefault="009F3F64"/>
    <w:p w14:paraId="1121A1DA" w14:textId="524AE4D0" w:rsidR="009F3F64" w:rsidRDefault="009F3F64"/>
    <w:p w14:paraId="1E38D761" w14:textId="05AB7996" w:rsidR="009F3F64" w:rsidRDefault="009F3F64"/>
    <w:p w14:paraId="1E641EB3" w14:textId="01FA7D24" w:rsidR="009F3F64" w:rsidRDefault="009F3F64"/>
    <w:p w14:paraId="019F85D4" w14:textId="5FDDCEE3" w:rsidR="009F3F64" w:rsidRDefault="009F3F64"/>
    <w:p w14:paraId="5B56C621" w14:textId="2AFBCDC3" w:rsidR="009F3F64" w:rsidRDefault="009F3F64"/>
    <w:p w14:paraId="1911694A" w14:textId="4C00FF3E" w:rsidR="009F3F64" w:rsidRDefault="009F3F64"/>
    <w:p w14:paraId="5D4CD2AD" w14:textId="673B18ED" w:rsidR="009F3F64" w:rsidRDefault="009F3F64"/>
    <w:p w14:paraId="61383362" w14:textId="44181709" w:rsidR="009F3F64" w:rsidRDefault="009F3F64"/>
    <w:p w14:paraId="6B388557" w14:textId="726048F9" w:rsidR="009F3F64" w:rsidRDefault="009F3F64"/>
    <w:p w14:paraId="72DC67B9" w14:textId="0C841A5F" w:rsidR="009F3F64" w:rsidRDefault="009F3F64"/>
    <w:p w14:paraId="42F47339" w14:textId="36F51AD7" w:rsidR="009F3F64" w:rsidRDefault="009F3F64"/>
    <w:p w14:paraId="7413685E" w14:textId="7AFB7C3E" w:rsidR="009F3F64" w:rsidRDefault="009F3F6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2A054B4" wp14:editId="7E0D3D06">
            <wp:simplePos x="0" y="0"/>
            <wp:positionH relativeFrom="margin">
              <wp:posOffset>-238125</wp:posOffset>
            </wp:positionH>
            <wp:positionV relativeFrom="paragraph">
              <wp:posOffset>207010</wp:posOffset>
            </wp:positionV>
            <wp:extent cx="2840990" cy="3981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4" t="18103" r="28785" b="25218"/>
                    <a:stretch/>
                  </pic:blipFill>
                  <pic:spPr bwMode="auto">
                    <a:xfrm>
                      <a:off x="0" y="0"/>
                      <a:ext cx="284099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275C57" w14:textId="1CDA4EC9" w:rsidR="009F3F64" w:rsidRDefault="009F3F64">
      <w:r>
        <w:rPr>
          <w:noProof/>
        </w:rPr>
        <w:drawing>
          <wp:anchor distT="0" distB="0" distL="114300" distR="114300" simplePos="0" relativeHeight="251664384" behindDoc="0" locked="0" layoutInCell="1" allowOverlap="1" wp14:anchorId="03661A55" wp14:editId="581EAD45">
            <wp:simplePos x="0" y="0"/>
            <wp:positionH relativeFrom="column">
              <wp:posOffset>2867025</wp:posOffset>
            </wp:positionH>
            <wp:positionV relativeFrom="paragraph">
              <wp:posOffset>5715</wp:posOffset>
            </wp:positionV>
            <wp:extent cx="3340501" cy="4038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7492" r="1497" b="5118"/>
                    <a:stretch/>
                  </pic:blipFill>
                  <pic:spPr bwMode="auto">
                    <a:xfrm>
                      <a:off x="0" y="0"/>
                      <a:ext cx="3340501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4B4FD" w14:textId="28CDBEC8" w:rsidR="009F3F64" w:rsidRDefault="009F3F64"/>
    <w:p w14:paraId="317AAEA7" w14:textId="76E7EB47" w:rsidR="009F3F64" w:rsidRDefault="009F3F64"/>
    <w:p w14:paraId="5358E881" w14:textId="2B6B1249" w:rsidR="009F3F64" w:rsidRDefault="009F3F64"/>
    <w:p w14:paraId="6B1B6E08" w14:textId="163B3E6F" w:rsidR="009F3F64" w:rsidRDefault="009F3F64"/>
    <w:p w14:paraId="72E1A7A4" w14:textId="072E8009" w:rsidR="009F3F64" w:rsidRDefault="009F3F64"/>
    <w:p w14:paraId="6F037D05" w14:textId="5A9C57CA" w:rsidR="009F3F64" w:rsidRDefault="009F3F64"/>
    <w:p w14:paraId="784225C4" w14:textId="05ADBFA2" w:rsidR="009F3F64" w:rsidRDefault="009F3F64"/>
    <w:p w14:paraId="1F67FCB4" w14:textId="1794371D" w:rsidR="009F3F64" w:rsidRDefault="009F3F64"/>
    <w:p w14:paraId="507F6F69" w14:textId="2119F0F6" w:rsidR="009F3F64" w:rsidRDefault="009F3F64"/>
    <w:p w14:paraId="4E858844" w14:textId="558314B9" w:rsidR="009F3F64" w:rsidRDefault="009F3F64"/>
    <w:sectPr w:rsidR="009F3F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Y0MTQwNTIyMza1MDFS0lEKTi0uzszPAykwrAUA9riv6ywAAAA="/>
  </w:docVars>
  <w:rsids>
    <w:rsidRoot w:val="00D86443"/>
    <w:rsid w:val="00396F0C"/>
    <w:rsid w:val="003C29CE"/>
    <w:rsid w:val="004624E6"/>
    <w:rsid w:val="00983077"/>
    <w:rsid w:val="009F3F64"/>
    <w:rsid w:val="00A825EC"/>
    <w:rsid w:val="00C06271"/>
    <w:rsid w:val="00D86443"/>
    <w:rsid w:val="00D97A15"/>
    <w:rsid w:val="00F4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6E6F1"/>
  <w15:chartTrackingRefBased/>
  <w15:docId w15:val="{6EB91A0F-F26A-46ED-B6F7-B474C317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44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86443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86443"/>
    <w:rPr>
      <w:rFonts w:ascii="Calibri" w:eastAsia="Calibri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Seims</dc:creator>
  <cp:keywords/>
  <dc:description/>
  <cp:lastModifiedBy>Melissa Seims</cp:lastModifiedBy>
  <cp:revision>8</cp:revision>
  <dcterms:created xsi:type="dcterms:W3CDTF">2021-02-14T11:47:00Z</dcterms:created>
  <dcterms:modified xsi:type="dcterms:W3CDTF">2022-07-24T13:13:00Z</dcterms:modified>
</cp:coreProperties>
</file>